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120" w:before="120" w:line="336" w:lineRule="auto"/>
        <w:ind w:firstLine="0" w:start="0"/>
        <w:jc w:val="start"/>
      </w:pPr>
      <w:r>
        <w:rPr>
          <w:rFonts w:ascii="Arial Bold" w:hAnsi="Arial Bold" w:cs="Arial Bold" w:eastAsia="Arial Bold"/>
          <w:b/>
          <w:bCs/>
          <w:color w:val="000000"/>
          <w:sz w:val="24"/>
          <w:szCs w:val="24"/>
        </w:rPr>
        <w:t>Subject:</w:t>
      </w:r>
      <w:r>
        <w:rPr>
          <w:rFonts w:ascii="Arial" w:hAnsi="Arial" w:cs="Arial" w:eastAsia="Arial"/>
          <w:color w:val="000000"/>
          <w:sz w:val="24"/>
          <w:szCs w:val="24"/>
        </w:rPr>
        <w:t xml:space="preserve"> Promote Equal Adoption Rights for Individuals with Disabilities
</w:t>
      </w:r>
    </w:p>
    <w:p>
      <w:pPr>
        <w:spacing w:after="120" w:before="120" w:line="336" w:lineRule="auto"/>
        <w:ind w:firstLine="0" w:start="0"/>
        <w:jc w:val="start"/>
      </w:pPr>
      <w:r>
        <w:rPr>
          <w:rFonts w:ascii="Arial" w:hAnsi="Arial" w:cs="Arial" w:eastAsia="Arial"/>
          <w:color w:val="000000"/>
          <w:sz w:val="24"/>
          <w:szCs w:val="24"/>
        </w:rPr>
        <w:t xml:space="preserve">Dear [Legislator’s Name],
</w:t>
      </w:r>
    </w:p>
    <w:p>
      <w:pPr>
        <w:spacing w:after="120" w:before="120" w:line="336" w:lineRule="auto"/>
        <w:ind w:firstLine="0" w:start="0"/>
        <w:jc w:val="start"/>
      </w:pPr>
      <w:r>
        <w:rPr>
          <w:rFonts w:ascii="Arial" w:hAnsi="Arial" w:cs="Arial" w:eastAsia="Arial"/>
          <w:color w:val="000000"/>
          <w:sz w:val="24"/>
          <w:szCs w:val="24"/>
        </w:rPr>
        <w:t xml:space="preserve">I am writing to advocate for fair and inclusive adoption policies that support individuals with disabilities in [PLACE].
</w:t>
      </w:r>
    </w:p>
    <w:p>
      <w:pPr>
        <w:spacing w:after="120" w:before="120" w:line="336" w:lineRule="auto"/>
        <w:ind w:firstLine="0" w:start="0"/>
        <w:jc w:val="start"/>
      </w:pPr>
      <w:r>
        <w:rPr>
          <w:rFonts w:ascii="Arial" w:hAnsi="Arial" w:cs="Arial" w:eastAsia="Arial"/>
          <w:color w:val="000000"/>
          <w:sz w:val="24"/>
          <w:szCs w:val="24"/>
        </w:rPr>
        <w:t xml:space="preserve">Far too often, people with disabilities are excluded from the adoption process, not because of their actual ability to parent, but because of broad, outdated assumptions about their capacity. This is discriminatory and unsupported by evidence. Many individuals with disabilities are extraordinary caregivers and advocates.
</w:t>
      </w:r>
    </w:p>
    <w:p>
      <w:pPr>
        <w:spacing w:after="120" w:before="120" w:line="336" w:lineRule="auto"/>
        <w:ind w:firstLine="0" w:start="0"/>
        <w:jc w:val="start"/>
      </w:pPr>
      <w:r>
        <w:rPr>
          <w:rFonts w:ascii="Arial" w:hAnsi="Arial" w:cs="Arial" w:eastAsia="Arial"/>
          <w:color w:val="000000"/>
          <w:sz w:val="24"/>
          <w:szCs w:val="24"/>
        </w:rPr>
        <w:t xml:space="preserve">I urge you to support legislation that:
</w:t>
      </w:r>
    </w:p>
    <w:p>
      <w:pPr>
        <w:numPr>
          <w:ilvl w:val="0"/>
          <w:numId w:val="1"/>
        </w:numPr>
        <w:spacing w:after="0" w:before="0" w:line="336" w:lineRule="auto"/>
        <w:jc w:val="start"/>
      </w:pPr>
      <w:r>
        <w:rPr>
          <w:rFonts w:ascii="Arial" w:hAnsi="Arial" w:cs="Arial" w:eastAsia="Arial"/>
          <w:color w:val="000000"/>
          <w:sz w:val="24"/>
          <w:szCs w:val="24"/>
        </w:rPr>
        <w:t xml:space="preserve">Prohibits discrimination based on physical, mental, or developmental disabilities in adoption.
</w:t>
      </w:r>
    </w:p>
    <w:p>
      <w:pPr>
        <w:numPr>
          <w:ilvl w:val="0"/>
          <w:numId w:val="1"/>
        </w:numPr>
        <w:spacing w:after="0" w:before="0" w:line="336" w:lineRule="auto"/>
        <w:jc w:val="start"/>
      </w:pPr>
      <w:r>
        <w:rPr>
          <w:rFonts w:ascii="Arial" w:hAnsi="Arial" w:cs="Arial" w:eastAsia="Arial"/>
          <w:color w:val="000000"/>
          <w:sz w:val="24"/>
          <w:szCs w:val="24"/>
        </w:rPr>
        <w:t xml:space="preserve">Ensures each applicant is evaluated on their individual merits and parenting abilities.
</w:t>
      </w:r>
    </w:p>
    <w:p>
      <w:pPr>
        <w:spacing w:after="120" w:before="120" w:line="336" w:lineRule="auto"/>
        <w:ind w:firstLine="0" w:start="0"/>
        <w:jc w:val="start"/>
      </w:pPr>
      <w:r>
        <w:rPr>
          <w:rFonts w:ascii="Arial" w:hAnsi="Arial" w:cs="Arial" w:eastAsia="Arial"/>
          <w:color w:val="000000"/>
          <w:sz w:val="24"/>
          <w:szCs w:val="24"/>
        </w:rPr>
        <w:t xml:space="preserve">Disability is not inability — and every child deserves a loving home.
</w:t>
      </w:r>
    </w:p>
    <w:p>
      <w:pPr>
        <w:spacing w:after="120" w:before="120" w:line="336" w:lineRule="auto"/>
        <w:ind w:firstLine="0" w:start="0"/>
        <w:jc w:val="start"/>
      </w:pPr>
      <w:r>
        <w:rPr>
          <w:rFonts w:ascii="Arial" w:hAnsi="Arial" w:cs="Arial" w:eastAsia="Arial"/>
          <w:color w:val="000000"/>
          <w:sz w:val="24"/>
          <w:szCs w:val="24"/>
        </w:rPr>
        <w:t xml:space="preserve">Warm regards, </w:t>
        <w:br/>
      </w:r>
      <w:r>
        <w:rPr>
          <w:rFonts w:ascii="Arial" w:hAnsi="Arial" w:cs="Arial" w:eastAsia="Arial"/>
          <w:color w:val="000000"/>
          <w:sz w:val="24"/>
          <w:szCs w:val="24"/>
        </w:rPr>
        <w:t xml:space="preserve"> [Your Name] </w:t>
        <w:br/>
      </w:r>
      <w:r>
        <w:rPr>
          <w:rFonts w:ascii="Arial" w:hAnsi="Arial" w:cs="Arial" w:eastAsia="Arial"/>
          <w:color w:val="000000"/>
          <w:sz w:val="24"/>
          <w:szCs w:val="24"/>
        </w:rPr>
        <w:t xml:space="preserve"> [Optional Contact Info]
</w:t>
      </w:r>
    </w:p>
    <w:p>
      <w:pPr>
        <w:spacing w:after="120" w:before="120" w:line="336" w:lineRule="auto"/>
        <w:ind w:firstLine="0" w:start="0"/>
        <w:jc w:val="start"/>
      </w:pPr>
      <w:r>
        <w:rPr>
          <w:rFonts w:ascii="Arial Bold" w:hAnsi="Arial Bold" w:cs="Arial Bold" w:eastAsia="Arial Bold"/>
          <w:b/>
          <w:bCs/>
          <w:color w:val="000000"/>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Bold">
    <w:panose1 w:val="020B0704020202020204"/>
    <w:charset w:characterSet="1"/>
    <w:embedBold r:id="rId1"/>
  </w:font>
  <w:font w:name="Arimo Italics">
    <w:panose1 w:val="020B0604020202090204"/>
    <w:charset w:characterSet="1"/>
    <w:embedItalic r:id="rId2"/>
  </w:font>
  <w:font w:name="Arimo Bold Italics">
    <w:panose1 w:val="020B0704020202090204"/>
    <w:charset w:characterSet="1"/>
    <w:embedBoldItalic r:id="rId3"/>
  </w:font>
  <w:font w:name="Arimo">
    <w:panose1 w:val="020B0604020202020204"/>
    <w:charset w:characterSet="1"/>
    <w:embedRegular r:id="rId4"/>
  </w:font>
  <w:font w:name="Arial Bold">
    <w:panose1 w:val="020B0802020202020204"/>
    <w:charset w:characterSet="1"/>
  </w:font>
  <w:font w:name="Arial Italics">
    <w:panose1 w:val="020B0502020202090204"/>
    <w:charset w:characterSet="1"/>
  </w:font>
  <w:font w:name="Arial">
    <w:panose1 w:val="020B0502020202020204"/>
    <w:charset w:characterSet="1"/>
  </w:font>
  <w:font w:name="Arial Bold Italics">
    <w:panose1 w:val="020B0802020202090204"/>
    <w:charset w:characterSet="1"/>
  </w:font>
</w:fonts>
</file>

<file path=word/numbering.xml><?xml version="1.0" encoding="utf-8"?>
<w:numbering xmlns:w="http://schemas.openxmlformats.org/wordprocessingml/2006/main">
  <w:abstractNum w:abstractNumId="1">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num w:numId="1">
    <w:abstractNumId w:val="1"/>
  </w:num>
</w:numbering>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numbering.xml" Type="http://schemas.openxmlformats.org/officeDocument/2006/relationships/numbering"/></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2025-04-05T18:00:13Z</dcterms:created>
  <dc:creator>Apache POI</dc:creator>
</cp:coreProperties>
</file>